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40AC" w14:textId="77777777" w:rsidR="00E879F3" w:rsidRDefault="00E879F3" w:rsidP="00E879F3">
      <w:pPr>
        <w:tabs>
          <w:tab w:val="left" w:pos="2295"/>
        </w:tabs>
      </w:pPr>
      <w:bookmarkStart w:id="0" w:name="_GoBack"/>
      <w:bookmarkEnd w:id="0"/>
    </w:p>
    <w:p w14:paraId="24FE0E7B" w14:textId="77777777" w:rsidR="00E879F3" w:rsidRDefault="00E879F3" w:rsidP="00E879F3">
      <w:pPr>
        <w:tabs>
          <w:tab w:val="left" w:pos="22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9DD49" wp14:editId="02EB26D8">
                <wp:simplePos x="0" y="0"/>
                <wp:positionH relativeFrom="column">
                  <wp:posOffset>523875</wp:posOffset>
                </wp:positionH>
                <wp:positionV relativeFrom="paragraph">
                  <wp:posOffset>-28575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07203" w14:textId="59DE4F3A" w:rsidR="00E879F3" w:rsidRPr="00E879F3" w:rsidRDefault="00E879F3" w:rsidP="00E879F3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3260F2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HOMEWORK (</w:t>
                            </w:r>
                            <w:r w:rsidR="00473497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AUTUMN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260F2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39DD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25pt;margin-top:-2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" filled="f" stroked="f">
                <v:textbox style="mso-fit-shape-to-text:t">
                  <w:txbxContent>
                    <w:p w14:paraId="18807203" w14:textId="59DE4F3A" w:rsidR="00E879F3" w:rsidRPr="00E879F3" w:rsidRDefault="00E879F3" w:rsidP="00E879F3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3260F2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HOMEWORK (</w:t>
                      </w:r>
                      <w:r w:rsidR="00473497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AUTUMN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260F2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17E523C" w14:textId="77777777" w:rsidR="00E879F3" w:rsidRPr="00E879F3" w:rsidRDefault="00E879F3" w:rsidP="00E879F3"/>
    <w:p w14:paraId="2625A190" w14:textId="77777777" w:rsidR="00E879F3" w:rsidRDefault="00E879F3" w:rsidP="00E879F3"/>
    <w:p w14:paraId="0CB3DC05" w14:textId="77777777" w:rsidR="00915AAE" w:rsidRDefault="00915AAE" w:rsidP="00E879F3">
      <w:pPr>
        <w:rPr>
          <w:b/>
          <w:sz w:val="28"/>
          <w:u w:val="single"/>
        </w:rPr>
      </w:pPr>
      <w:r w:rsidRPr="00915AAE">
        <w:rPr>
          <w:b/>
          <w:sz w:val="28"/>
          <w:u w:val="single"/>
        </w:rPr>
        <w:t>Learning objectives</w:t>
      </w:r>
    </w:p>
    <w:p w14:paraId="6B0C62F6" w14:textId="06E556AA" w:rsidR="00915AAE" w:rsidRPr="002320B4" w:rsidRDefault="00915AAE" w:rsidP="00473497">
      <w:pPr>
        <w:pStyle w:val="ListParagraph"/>
        <w:numPr>
          <w:ilvl w:val="0"/>
          <w:numId w:val="1"/>
        </w:numPr>
        <w:rPr>
          <w:b/>
          <w:sz w:val="28"/>
        </w:rPr>
      </w:pPr>
      <w:r w:rsidRPr="002320B4">
        <w:rPr>
          <w:b/>
          <w:sz w:val="28"/>
        </w:rPr>
        <w:t xml:space="preserve">To </w:t>
      </w:r>
      <w:r w:rsidR="007F5FC6">
        <w:rPr>
          <w:b/>
          <w:sz w:val="28"/>
        </w:rPr>
        <w:t>describe and explain the qualities of a good sports leader.</w:t>
      </w:r>
    </w:p>
    <w:p w14:paraId="553D6B94" w14:textId="77777777" w:rsidR="00915AAE" w:rsidRDefault="00915AAE" w:rsidP="00915AAE">
      <w:pPr>
        <w:rPr>
          <w:b/>
          <w:sz w:val="28"/>
          <w:u w:val="single"/>
        </w:rPr>
      </w:pPr>
    </w:p>
    <w:p w14:paraId="328600D9" w14:textId="59DB536E" w:rsidR="003260F2" w:rsidRPr="003260F2" w:rsidRDefault="00915AAE" w:rsidP="00915AAE">
      <w:pPr>
        <w:rPr>
          <w:color w:val="0070C0"/>
          <w:sz w:val="28"/>
        </w:rPr>
      </w:pPr>
      <w:r w:rsidRPr="002320B4">
        <w:rPr>
          <w:b/>
          <w:color w:val="0070C0"/>
          <w:sz w:val="28"/>
        </w:rPr>
        <w:t xml:space="preserve">Task: </w:t>
      </w:r>
      <w:r w:rsidR="003260F2" w:rsidRPr="003260F2">
        <w:rPr>
          <w:color w:val="0070C0"/>
          <w:sz w:val="28"/>
        </w:rPr>
        <w:t>As a sports leader you require various skills and qualities to ensure that you are successful.  Without one of these aspects being in place, you will not be as effective.</w:t>
      </w:r>
    </w:p>
    <w:p w14:paraId="76FBC2C6" w14:textId="62C76726" w:rsidR="003260F2" w:rsidRPr="003260F2" w:rsidRDefault="003260F2" w:rsidP="003260F2">
      <w:pPr>
        <w:rPr>
          <w:color w:val="0070C0"/>
          <w:sz w:val="28"/>
        </w:rPr>
      </w:pPr>
      <w:r w:rsidRPr="003260F2">
        <w:rPr>
          <w:color w:val="0070C0"/>
          <w:sz w:val="28"/>
        </w:rPr>
        <w:t>Your task is to design and produce an A3 poster</w:t>
      </w:r>
      <w:r>
        <w:rPr>
          <w:color w:val="0070C0"/>
          <w:sz w:val="28"/>
        </w:rPr>
        <w:t xml:space="preserve"> or A4 leaflet</w:t>
      </w:r>
      <w:r w:rsidRPr="003260F2">
        <w:rPr>
          <w:color w:val="0070C0"/>
          <w:sz w:val="28"/>
        </w:rPr>
        <w:t xml:space="preserve"> suitable for </w:t>
      </w:r>
      <w:r>
        <w:rPr>
          <w:color w:val="0070C0"/>
          <w:sz w:val="28"/>
        </w:rPr>
        <w:t>Year 7 students</w:t>
      </w:r>
      <w:r w:rsidRPr="003260F2">
        <w:rPr>
          <w:color w:val="0070C0"/>
          <w:sz w:val="28"/>
        </w:rPr>
        <w:t xml:space="preserve">, which explains simply, in your own words, what each </w:t>
      </w:r>
      <w:r>
        <w:rPr>
          <w:color w:val="0070C0"/>
          <w:sz w:val="28"/>
        </w:rPr>
        <w:t>aspect</w:t>
      </w:r>
      <w:r w:rsidRPr="003260F2">
        <w:rPr>
          <w:color w:val="0070C0"/>
          <w:sz w:val="28"/>
        </w:rPr>
        <w:t xml:space="preserve"> is and</w:t>
      </w:r>
      <w:r>
        <w:rPr>
          <w:color w:val="0070C0"/>
          <w:sz w:val="28"/>
        </w:rPr>
        <w:t xml:space="preserve"> why they are required by sports leaders.</w:t>
      </w:r>
    </w:p>
    <w:p w14:paraId="2BCD1737" w14:textId="003FC8ED" w:rsidR="002320B4" w:rsidRDefault="003260F2" w:rsidP="002320B4">
      <w:pPr>
        <w:rPr>
          <w:color w:val="0070C0"/>
          <w:sz w:val="28"/>
        </w:rPr>
      </w:pPr>
      <w:r w:rsidRPr="003260F2">
        <w:rPr>
          <w:color w:val="0070C0"/>
          <w:sz w:val="28"/>
        </w:rPr>
        <w:t>Your poster</w:t>
      </w:r>
      <w:r>
        <w:rPr>
          <w:color w:val="0070C0"/>
          <w:sz w:val="28"/>
        </w:rPr>
        <w:t>/leaflet</w:t>
      </w:r>
      <w:r w:rsidRPr="003260F2">
        <w:rPr>
          <w:color w:val="0070C0"/>
          <w:sz w:val="28"/>
        </w:rPr>
        <w:t xml:space="preserve"> can be produced by hand or using ICT. If ICT is used It can be enlarged to A3 size once it has been printed out. Make it colourful and eye-catching and easy to understand.</w:t>
      </w:r>
    </w:p>
    <w:p w14:paraId="7B7045A9" w14:textId="77777777" w:rsidR="003260F2" w:rsidRPr="003260F2" w:rsidRDefault="003260F2" w:rsidP="002320B4">
      <w:pPr>
        <w:rPr>
          <w:color w:val="0070C0"/>
          <w:sz w:val="28"/>
        </w:rPr>
      </w:pPr>
    </w:p>
    <w:p w14:paraId="760057B1" w14:textId="77777777" w:rsidR="002320B4" w:rsidRDefault="002320B4" w:rsidP="002320B4">
      <w:pPr>
        <w:rPr>
          <w:color w:val="FF0000"/>
          <w:sz w:val="28"/>
        </w:rPr>
      </w:pPr>
      <w:r>
        <w:rPr>
          <w:color w:val="FF0000"/>
          <w:sz w:val="28"/>
        </w:rPr>
        <w:t xml:space="preserve">Deadline: </w:t>
      </w:r>
    </w:p>
    <w:p w14:paraId="063122C8" w14:textId="77777777" w:rsidR="002320B4" w:rsidRDefault="002320B4" w:rsidP="002320B4">
      <w:pPr>
        <w:rPr>
          <w:color w:val="FF0000"/>
          <w:sz w:val="28"/>
        </w:rPr>
      </w:pPr>
    </w:p>
    <w:p w14:paraId="26100157" w14:textId="692E82CB" w:rsidR="002320B4" w:rsidRPr="002320B4" w:rsidRDefault="003260F2" w:rsidP="002320B4">
      <w:pPr>
        <w:rPr>
          <w:color w:val="FF0000"/>
          <w:sz w:val="28"/>
        </w:rPr>
      </w:pPr>
      <w:r>
        <w:rPr>
          <w:noProof/>
          <w:color w:val="FF0000"/>
          <w:sz w:val="28"/>
          <w:lang w:eastAsia="en-GB"/>
        </w:rPr>
        <w:drawing>
          <wp:inline distT="0" distB="0" distL="0" distR="0" wp14:anchorId="385C88BA" wp14:editId="5472110E">
            <wp:extent cx="5686425" cy="1552575"/>
            <wp:effectExtent l="0" t="0" r="9525" b="9525"/>
            <wp:docPr id="2" name="Picture 2" descr="C:\Users\daniel\AppData\Local\Microsoft\Windows\Temporary Internet Files\Content.MSO\20606B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AppData\Local\Microsoft\Windows\Temporary Internet Files\Content.MSO\20606B4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0204D" w14:textId="77777777" w:rsidR="00E879F3" w:rsidRPr="00E879F3" w:rsidRDefault="00E879F3" w:rsidP="00E879F3"/>
    <w:p w14:paraId="38B3FE91" w14:textId="77777777" w:rsidR="00E879F3" w:rsidRDefault="00E879F3" w:rsidP="00E879F3">
      <w:pPr>
        <w:tabs>
          <w:tab w:val="left" w:pos="5910"/>
        </w:tabs>
      </w:pPr>
    </w:p>
    <w:sectPr w:rsidR="00E8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35C"/>
    <w:multiLevelType w:val="hybridMultilevel"/>
    <w:tmpl w:val="F5A2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A1B83"/>
    <w:multiLevelType w:val="hybridMultilevel"/>
    <w:tmpl w:val="463A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F3"/>
    <w:rsid w:val="002320B4"/>
    <w:rsid w:val="00267D13"/>
    <w:rsid w:val="00292A1F"/>
    <w:rsid w:val="003260F2"/>
    <w:rsid w:val="00473497"/>
    <w:rsid w:val="006763E7"/>
    <w:rsid w:val="007F5FC6"/>
    <w:rsid w:val="00807DC4"/>
    <w:rsid w:val="00915AAE"/>
    <w:rsid w:val="00DC3D54"/>
    <w:rsid w:val="00E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C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Ramshaw</dc:creator>
  <cp:lastModifiedBy>Helen Samuels</cp:lastModifiedBy>
  <cp:revision>2</cp:revision>
  <dcterms:created xsi:type="dcterms:W3CDTF">2018-11-23T12:40:00Z</dcterms:created>
  <dcterms:modified xsi:type="dcterms:W3CDTF">2018-11-23T12:40:00Z</dcterms:modified>
</cp:coreProperties>
</file>